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14B9A" w14:textId="77777777" w:rsidR="001002EC" w:rsidRDefault="001002EC" w:rsidP="001002EC">
      <w:pPr>
        <w:spacing w:after="160" w:line="259" w:lineRule="auto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1384-1415)</w:t>
      </w:r>
    </w:p>
    <w:p w14:paraId="329E4C7B" w14:textId="77777777" w:rsidR="001002EC" w:rsidRDefault="001002EC" w:rsidP="001002EC">
      <w:pPr>
        <w:spacing w:after="160" w:line="259" w:lineRule="auto"/>
        <w:rPr>
          <w:rFonts w:cs="Times New Roman"/>
          <w:szCs w:val="24"/>
        </w:rPr>
      </w:pPr>
    </w:p>
    <w:p w14:paraId="7DE8D5FC" w14:textId="77777777" w:rsidR="001002EC" w:rsidRDefault="001002EC" w:rsidP="001002EC">
      <w:pPr>
        <w:pStyle w:val="NoSpacing"/>
      </w:pPr>
      <w:r>
        <w:t xml:space="preserve">= (1400) Joan </w:t>
      </w:r>
      <w:proofErr w:type="spellStart"/>
      <w:r>
        <w:t>Warmwell</w:t>
      </w:r>
      <w:proofErr w:type="spellEnd"/>
      <w:r>
        <w:t>(q.v.).</w:t>
      </w:r>
    </w:p>
    <w:p w14:paraId="68661370" w14:textId="77777777" w:rsidR="001002EC" w:rsidRDefault="001002EC" w:rsidP="001002EC">
      <w:pPr>
        <w:pStyle w:val="NoSpacing"/>
      </w:pPr>
      <w:r>
        <w:t>(FamilySearch)</w:t>
      </w:r>
    </w:p>
    <w:p w14:paraId="2F04A94C" w14:textId="77777777" w:rsidR="001002EC" w:rsidRDefault="001002EC" w:rsidP="001002EC">
      <w:pPr>
        <w:pStyle w:val="NoSpacing"/>
      </w:pPr>
      <w:r>
        <w:t xml:space="preserve">Daughter:   Margaret = Sir William </w:t>
      </w:r>
      <w:proofErr w:type="gramStart"/>
      <w:r>
        <w:t>Ludlow(</w:t>
      </w:r>
      <w:proofErr w:type="gramEnd"/>
      <w:r>
        <w:t>d.1478)(q.v.)</w:t>
      </w:r>
    </w:p>
    <w:p w14:paraId="60DF9AE1" w14:textId="77777777" w:rsidR="001002EC" w:rsidRDefault="001002EC" w:rsidP="001002EC">
      <w:pPr>
        <w:pStyle w:val="NoSpacing"/>
      </w:pPr>
    </w:p>
    <w:p w14:paraId="7D459482" w14:textId="77777777" w:rsidR="001002EC" w:rsidRDefault="001002EC" w:rsidP="001002EC">
      <w:pPr>
        <w:pStyle w:val="NoSpacing"/>
      </w:pPr>
    </w:p>
    <w:p w14:paraId="715F3935" w14:textId="77777777" w:rsidR="001002EC" w:rsidRDefault="001002EC" w:rsidP="001002EC">
      <w:pPr>
        <w:pStyle w:val="NoSpacing"/>
      </w:pPr>
      <w:r>
        <w:t>1 September 2023</w:t>
      </w:r>
    </w:p>
    <w:p w14:paraId="39123B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FD313" w14:textId="77777777" w:rsidR="001002EC" w:rsidRDefault="001002EC" w:rsidP="009139A6">
      <w:r>
        <w:separator/>
      </w:r>
    </w:p>
  </w:endnote>
  <w:endnote w:type="continuationSeparator" w:id="0">
    <w:p w14:paraId="77290161" w14:textId="77777777" w:rsidR="001002EC" w:rsidRDefault="001002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ED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4E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65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0A4F" w14:textId="77777777" w:rsidR="001002EC" w:rsidRDefault="001002EC" w:rsidP="009139A6">
      <w:r>
        <w:separator/>
      </w:r>
    </w:p>
  </w:footnote>
  <w:footnote w:type="continuationSeparator" w:id="0">
    <w:p w14:paraId="6A43BEC5" w14:textId="77777777" w:rsidR="001002EC" w:rsidRDefault="001002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292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30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5C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2EC"/>
    <w:rsid w:val="000666E0"/>
    <w:rsid w:val="001002E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94C5A"/>
  <w15:chartTrackingRefBased/>
  <w15:docId w15:val="{EA14FDFC-0878-48A3-9DE4-D5CE953FA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2E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2023-09-02T07:30:00Z</dcterms:created>
  <dcterms:modified xsi:type="dcterms:W3CDTF">2023-09-02T07:31:00Z</dcterms:modified>
</cp:coreProperties>
</file>